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30A6B9BC" w:rsidR="00BA5FF1" w:rsidRPr="001F01D7" w:rsidRDefault="00BA5FF1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4493F">
        <w:rPr>
          <w:rFonts w:ascii="Times New Roman" w:hAnsi="Times New Roman" w:cs="Times New Roman"/>
          <w:b/>
          <w:bCs/>
          <w:sz w:val="14"/>
          <w:szCs w:val="14"/>
        </w:rPr>
        <w:t>50</w:t>
      </w:r>
      <w:r w:rsidR="003A172D" w:rsidRPr="001F01D7">
        <w:rPr>
          <w:rFonts w:ascii="Times New Roman" w:hAnsi="Times New Roman" w:cs="Times New Roman"/>
          <w:b/>
          <w:bCs/>
          <w:sz w:val="14"/>
          <w:szCs w:val="14"/>
        </w:rPr>
        <w:t>/202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A01E35C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1F01D7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1F01D7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4493F">
        <w:rPr>
          <w:rFonts w:ascii="Times New Roman" w:hAnsi="Times New Roman" w:cs="Times New Roman"/>
          <w:b/>
          <w:bCs/>
          <w:sz w:val="14"/>
          <w:szCs w:val="14"/>
        </w:rPr>
        <w:t>50</w:t>
      </w:r>
      <w:r w:rsidR="00C430E4" w:rsidRPr="001F01D7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455C2E">
        <w:rPr>
          <w:rFonts w:ascii="Times New Roman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455C2E">
        <w:rPr>
          <w:rFonts w:ascii="Times New Roman" w:hAnsi="Times New Roman" w:cs="Times New Roman"/>
          <w:sz w:val="14"/>
          <w:szCs w:val="14"/>
        </w:rPr>
        <w:t>t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455C2E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</w:t>
      </w:r>
      <w:r w:rsidR="0010519E">
        <w:rPr>
          <w:rFonts w:ascii="Times New Roman" w:eastAsia="Times New Roman" w:hAnsi="Times New Roman" w:cs="Times New Roman"/>
          <w:b/>
          <w:sz w:val="14"/>
          <w:szCs w:val="14"/>
        </w:rPr>
        <w:t xml:space="preserve"> DE</w:t>
      </w:r>
      <w:r w:rsidR="00A12022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10519E">
        <w:rPr>
          <w:rFonts w:ascii="Times New Roman" w:eastAsia="Times New Roman" w:hAnsi="Times New Roman" w:cs="Times New Roman"/>
          <w:b/>
          <w:sz w:val="14"/>
          <w:szCs w:val="14"/>
        </w:rPr>
        <w:t>IMPRESSORAS</w:t>
      </w:r>
      <w:r w:rsidR="00944969">
        <w:rPr>
          <w:rFonts w:ascii="Times New Roman" w:eastAsia="Times New Roman" w:hAnsi="Times New Roman" w:cs="Times New Roman"/>
          <w:b/>
          <w:sz w:val="14"/>
          <w:szCs w:val="14"/>
        </w:rPr>
        <w:t xml:space="preserve"> DESTINADAS AOS DIVERSOS SETORES DA ADMINISTRAÇÃO PÚBLICA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10519E">
        <w:rPr>
          <w:rFonts w:ascii="Times New Roman" w:hAnsi="Times New Roman" w:cs="Times New Roman"/>
          <w:sz w:val="14"/>
          <w:szCs w:val="14"/>
        </w:rPr>
        <w:t>10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/2021, até às </w:t>
      </w:r>
      <w:r w:rsidR="0010519E">
        <w:rPr>
          <w:rFonts w:ascii="Times New Roman" w:hAnsi="Times New Roman" w:cs="Times New Roman"/>
          <w:sz w:val="14"/>
          <w:szCs w:val="14"/>
        </w:rPr>
        <w:t>13</w:t>
      </w:r>
      <w:r w:rsidR="00B26483" w:rsidRPr="00B26483">
        <w:rPr>
          <w:rFonts w:ascii="Times New Roman" w:hAnsi="Times New Roman" w:cs="Times New Roman"/>
          <w:sz w:val="14"/>
          <w:szCs w:val="14"/>
        </w:rPr>
        <w:t>h</w:t>
      </w:r>
      <w:r w:rsidR="0010519E">
        <w:rPr>
          <w:rFonts w:ascii="Times New Roman" w:hAnsi="Times New Roman" w:cs="Times New Roman"/>
          <w:sz w:val="14"/>
          <w:szCs w:val="14"/>
        </w:rPr>
        <w:t>3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0min e a abertura da sessão pública, com recebimento dos envelopes de “propostas de preços”, “documentos de habilitação” e abertura dos respectivos envelopes, dia </w:t>
      </w:r>
      <w:r w:rsidR="0010519E">
        <w:rPr>
          <w:rFonts w:ascii="Times New Roman" w:hAnsi="Times New Roman" w:cs="Times New Roman"/>
          <w:sz w:val="14"/>
          <w:szCs w:val="14"/>
        </w:rPr>
        <w:t>10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944969">
        <w:rPr>
          <w:rFonts w:ascii="Times New Roman" w:hAnsi="Times New Roman" w:cs="Times New Roman"/>
          <w:sz w:val="14"/>
          <w:szCs w:val="14"/>
        </w:rPr>
        <w:t>11</w:t>
      </w:r>
      <w:r w:rsidR="00455C2E">
        <w:rPr>
          <w:rFonts w:ascii="Times New Roman" w:hAnsi="Times New Roman" w:cs="Times New Roman"/>
          <w:sz w:val="14"/>
          <w:szCs w:val="14"/>
        </w:rPr>
        <w:t>/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2021, a partir das </w:t>
      </w:r>
      <w:r w:rsidR="00944969">
        <w:rPr>
          <w:rFonts w:ascii="Times New Roman" w:hAnsi="Times New Roman" w:cs="Times New Roman"/>
          <w:sz w:val="14"/>
          <w:szCs w:val="14"/>
        </w:rPr>
        <w:t>13</w:t>
      </w:r>
      <w:r w:rsidR="00B26483" w:rsidRPr="00B26483">
        <w:rPr>
          <w:rFonts w:ascii="Times New Roman" w:hAnsi="Times New Roman" w:cs="Times New Roman"/>
          <w:sz w:val="14"/>
          <w:szCs w:val="14"/>
        </w:rPr>
        <w:t>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E3A1B">
        <w:rPr>
          <w:rFonts w:ascii="Times New Roman" w:hAnsi="Times New Roman" w:cs="Times New Roman"/>
          <w:sz w:val="14"/>
          <w:szCs w:val="14"/>
        </w:rPr>
        <w:t>à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455C2E" w:rsidRDefault="008E3A1B" w:rsidP="008E3A1B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55C2E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455C2E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ECFD" w14:textId="77777777" w:rsidR="009E0292" w:rsidRDefault="009E0292" w:rsidP="00BA5FF1">
      <w:pPr>
        <w:spacing w:after="0" w:line="240" w:lineRule="auto"/>
      </w:pPr>
      <w:r>
        <w:separator/>
      </w:r>
    </w:p>
  </w:endnote>
  <w:endnote w:type="continuationSeparator" w:id="0">
    <w:p w14:paraId="45C2453B" w14:textId="77777777" w:rsidR="009E0292" w:rsidRDefault="009E029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D56C" w14:textId="77777777" w:rsidR="009E0292" w:rsidRDefault="009E0292" w:rsidP="00BA5FF1">
      <w:pPr>
        <w:spacing w:after="0" w:line="240" w:lineRule="auto"/>
      </w:pPr>
      <w:r>
        <w:separator/>
      </w:r>
    </w:p>
  </w:footnote>
  <w:footnote w:type="continuationSeparator" w:id="0">
    <w:p w14:paraId="088CE86C" w14:textId="77777777" w:rsidR="009E0292" w:rsidRDefault="009E029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31C6C"/>
    <w:rsid w:val="001409E3"/>
    <w:rsid w:val="00147B6D"/>
    <w:rsid w:val="001769E2"/>
    <w:rsid w:val="00180015"/>
    <w:rsid w:val="00186A2B"/>
    <w:rsid w:val="001C0908"/>
    <w:rsid w:val="001F01D7"/>
    <w:rsid w:val="00212056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401C6F"/>
    <w:rsid w:val="00410A43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15</cp:revision>
  <cp:lastPrinted>2020-08-26T17:18:00Z</cp:lastPrinted>
  <dcterms:created xsi:type="dcterms:W3CDTF">2020-09-29T18:41:00Z</dcterms:created>
  <dcterms:modified xsi:type="dcterms:W3CDTF">2021-10-26T18:01:00Z</dcterms:modified>
</cp:coreProperties>
</file>